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3002B">
      <w:pPr>
        <w:spacing w:line="576" w:lineRule="exact"/>
        <w:ind w:left="120" w:leftChars="5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3C8A37C1">
      <w:pPr>
        <w:pStyle w:val="16"/>
        <w:spacing w:line="576" w:lineRule="exact"/>
        <w:ind w:firstLine="0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 w:bidi="ar-SA"/>
          <w14:textFill>
            <w14:solidFill>
              <w14:schemeClr w14:val="tx1"/>
            </w14:solidFill>
          </w14:textFill>
        </w:rPr>
        <w:t>第八届“讲好中国故事”创意传播国际大赛</w:t>
      </w:r>
    </w:p>
    <w:p w14:paraId="1D89C18E">
      <w:pPr>
        <w:pStyle w:val="16"/>
        <w:spacing w:line="576" w:lineRule="exact"/>
        <w:ind w:firstLine="0"/>
        <w:jc w:val="center"/>
        <w:rPr>
          <w:rFonts w:hint="eastAsia"/>
          <w:b/>
          <w:color w:val="000000" w:themeColor="text1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能源电力主题赛申报表</w:t>
      </w:r>
    </w:p>
    <w:tbl>
      <w:tblPr>
        <w:tblStyle w:val="10"/>
        <w:tblW w:w="1319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2533"/>
        <w:gridCol w:w="1737"/>
        <w:gridCol w:w="2763"/>
        <w:gridCol w:w="1787"/>
        <w:gridCol w:w="2520"/>
      </w:tblGrid>
      <w:tr w14:paraId="02772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32147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作者姓名</w:t>
            </w:r>
          </w:p>
          <w:p w14:paraId="66B07F93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(主创人员)</w:t>
            </w:r>
          </w:p>
        </w:tc>
        <w:tc>
          <w:tcPr>
            <w:tcW w:w="7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B21FE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  <w:t>（</w:t>
            </w:r>
            <w:r>
              <w:rPr>
                <w:rFonts w:hint="eastAsia" w:ascii="楷体" w:hAnsi="楷体" w:eastAsia="楷体" w:cs="楷体"/>
                <w:lang w:eastAsia="zh-CN" w:bidi="ar-SA"/>
              </w:rPr>
              <w:t>需提供真实姓名、联系方式；主创人员≤10人需列明所有成员信息，超过10人按“集体”名义提交。</w:t>
            </w:r>
            <w:r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  <w:t>）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BCDA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作品数量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0DE26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lang w:eastAsia="zh-CN" w:bidi="ar-SA"/>
              </w:rPr>
              <w:t>如同一申报人提交多件作品，请在此填写总数，并在作品明细中逐行填写。</w:t>
            </w:r>
          </w:p>
        </w:tc>
      </w:tr>
      <w:tr w14:paraId="1D150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5B4CF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报送单位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62C44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CE69F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联系人</w:t>
            </w: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84B42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C1996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E7E03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</w:tr>
      <w:tr w14:paraId="77288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/>
            <w:vAlign w:val="center"/>
          </w:tcPr>
          <w:p w14:paraId="4C0E2B6F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电子邮箱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/>
            <w:vAlign w:val="center"/>
          </w:tcPr>
          <w:p w14:paraId="56A52A39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951B1F0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网盘链接</w:t>
            </w:r>
          </w:p>
        </w:tc>
        <w:tc>
          <w:tcPr>
            <w:tcW w:w="7070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E2406DF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lang w:eastAsia="zh-CN" w:bidi="ar-SA"/>
              </w:rPr>
              <w:t>如邮件发送不成功，请在此栏附作品网盘链接（设置为长期）</w:t>
            </w:r>
          </w:p>
        </w:tc>
      </w:tr>
    </w:tbl>
    <w:p w14:paraId="69967B3A">
      <w:pPr>
        <w:rPr>
          <w:lang w:eastAsia="zh-CN"/>
        </w:rPr>
      </w:pPr>
    </w:p>
    <w:tbl>
      <w:tblPr>
        <w:tblStyle w:val="10"/>
        <w:tblW w:w="1319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946"/>
        <w:gridCol w:w="1530"/>
        <w:gridCol w:w="2086"/>
        <w:gridCol w:w="2660"/>
        <w:gridCol w:w="3256"/>
      </w:tblGrid>
      <w:tr w14:paraId="6E6AF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25B07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作品明细</w:t>
            </w:r>
          </w:p>
        </w:tc>
      </w:tr>
      <w:tr w14:paraId="3D111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DD7E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序号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3DED9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作品名称</w:t>
            </w:r>
          </w:p>
          <w:p w14:paraId="5FC90DE3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(</w:t>
            </w:r>
            <w:r>
              <w:rPr>
                <w:rFonts w:hint="eastAsia" w:ascii="楷体" w:hAnsi="楷体" w:eastAsia="楷体"/>
                <w:bCs/>
                <w:lang w:eastAsia="zh-CN" w:bidi="ar-SA"/>
              </w:rPr>
              <w:t>需与视频文件一致</w:t>
            </w: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)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69C66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作品类别</w:t>
            </w:r>
          </w:p>
          <w:p w14:paraId="474AD437">
            <w:pPr>
              <w:widowControl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bCs/>
                <w:lang w:eastAsia="zh-CN" w:bidi="ar-SA"/>
              </w:rPr>
              <w:t>（纪实、剧情、创意）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C0FAF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作品时长</w:t>
            </w:r>
          </w:p>
          <w:p w14:paraId="75B26DE9">
            <w:pPr>
              <w:widowControl/>
              <w:jc w:val="center"/>
              <w:rPr>
                <w:rFonts w:hint="eastAsia" w:ascii="楷体" w:hAnsi="楷体" w:eastAsia="楷体" w:cs="宋体"/>
                <w:bCs/>
                <w:sz w:val="28"/>
                <w:szCs w:val="28"/>
                <w:lang w:eastAsia="zh-CN" w:bidi="ar-SA"/>
              </w:rPr>
            </w:pP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(</w:t>
            </w:r>
            <w:r>
              <w:rPr>
                <w:rFonts w:ascii="楷体" w:hAnsi="楷体" w:eastAsia="楷体"/>
                <w:bCs/>
                <w:lang w:eastAsia="zh-CN" w:bidi="ar-SA"/>
              </w:rPr>
              <w:t>xx</w:t>
            </w: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分</w:t>
            </w:r>
            <w:r>
              <w:rPr>
                <w:rFonts w:ascii="楷体" w:hAnsi="楷体" w:eastAsia="楷体"/>
                <w:bCs/>
                <w:lang w:eastAsia="zh-CN" w:bidi="ar-SA"/>
              </w:rPr>
              <w:t>xx</w:t>
            </w: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秒)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F6C78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作品简介</w:t>
            </w:r>
          </w:p>
          <w:p w14:paraId="0B6115EF">
            <w:pPr>
              <w:widowControl/>
              <w:jc w:val="center"/>
              <w:rPr>
                <w:rFonts w:hint="eastAsia" w:ascii="楷体" w:hAnsi="楷体" w:eastAsia="楷体" w:cs="宋体"/>
                <w:bCs/>
                <w:sz w:val="28"/>
                <w:szCs w:val="28"/>
                <w:lang w:eastAsia="zh-CN" w:bidi="ar-SA"/>
              </w:rPr>
            </w:pP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（不少于</w:t>
            </w:r>
            <w:r>
              <w:rPr>
                <w:rFonts w:hint="eastAsia" w:ascii="楷体" w:hAnsi="楷体" w:eastAsia="楷体"/>
                <w:bCs/>
                <w:lang w:eastAsia="zh-CN" w:bidi="ar-SA"/>
              </w:rPr>
              <w:t>150</w:t>
            </w:r>
            <w:r>
              <w:rPr>
                <w:rFonts w:hint="eastAsia" w:ascii="楷体" w:hAnsi="楷体" w:eastAsia="楷体" w:cs="宋体"/>
                <w:bCs/>
                <w:lang w:eastAsia="zh-CN" w:bidi="ar-SA"/>
              </w:rPr>
              <w:t>字，中英文，可另附）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3193D">
            <w:pPr>
              <w:widowControl/>
              <w:jc w:val="center"/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bCs/>
                <w:sz w:val="32"/>
                <w:szCs w:val="32"/>
                <w:lang w:eastAsia="zh-CN" w:bidi="ar-SA"/>
              </w:rPr>
              <w:t>字幕文字版</w:t>
            </w:r>
          </w:p>
          <w:p w14:paraId="743C0177">
            <w:pPr>
              <w:widowControl/>
              <w:jc w:val="center"/>
              <w:rPr>
                <w:rFonts w:hint="eastAsia" w:ascii="楷体" w:hAnsi="楷体" w:eastAsia="楷体" w:cs="宋体"/>
                <w:bCs/>
                <w:sz w:val="28"/>
                <w:szCs w:val="28"/>
                <w:lang w:eastAsia="zh-CN" w:bidi="ar-SA"/>
              </w:rPr>
            </w:pPr>
            <w:r>
              <w:rPr>
                <w:rFonts w:hint="eastAsia" w:ascii="楷体" w:hAnsi="楷体" w:eastAsia="楷体" w:cs="宋体"/>
                <w:bCs/>
                <w:lang w:eastAsia="zh-CN"/>
              </w:rPr>
              <w:t>（中英文，可另附）</w:t>
            </w:r>
          </w:p>
        </w:tc>
      </w:tr>
      <w:tr w14:paraId="11632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9AD75">
            <w:pPr>
              <w:widowControl/>
              <w:jc w:val="center"/>
              <w:rPr>
                <w:rFonts w:hint="eastAsia" w:ascii="仿宋" w:hAnsi="仿宋" w:eastAsia="仿宋" w:cs="宋体"/>
                <w:sz w:val="22"/>
                <w:szCs w:val="22"/>
                <w:lang w:eastAsia="zh-CN" w:bidi="ar-SA"/>
              </w:rPr>
            </w:pP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4B27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FF55B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463E6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293F1B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3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66C367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</w:tr>
      <w:tr w14:paraId="6D969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B0DE">
            <w:pPr>
              <w:widowControl/>
              <w:jc w:val="center"/>
              <w:rPr>
                <w:rFonts w:hint="eastAsia" w:ascii="仿宋" w:hAnsi="仿宋" w:eastAsia="仿宋" w:cs="宋体"/>
                <w:sz w:val="22"/>
                <w:szCs w:val="22"/>
                <w:lang w:eastAsia="zh-CN" w:bidi="ar-SA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eastAsia="zh-CN" w:bidi="ar-SA"/>
              </w:rPr>
              <w:t>……</w:t>
            </w:r>
          </w:p>
        </w:tc>
        <w:tc>
          <w:tcPr>
            <w:tcW w:w="2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E8A5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E0464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B5350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77D583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46FE4C">
            <w:pPr>
              <w:widowControl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 w:bidi="ar-SA"/>
              </w:rPr>
            </w:pPr>
          </w:p>
        </w:tc>
      </w:tr>
    </w:tbl>
    <w:p w14:paraId="450C4431">
      <w:pPr>
        <w:widowControl/>
        <w:jc w:val="center"/>
        <w:rPr>
          <w:rFonts w:hint="eastAsia" w:ascii="仿宋" w:hAnsi="仿宋" w:eastAsia="仿宋" w:cs="宋体"/>
          <w:bCs/>
          <w:sz w:val="32"/>
          <w:szCs w:val="32"/>
          <w:lang w:eastAsia="zh-CN" w:bidi="ar-SA"/>
        </w:rPr>
      </w:pPr>
      <w:r>
        <w:rPr>
          <w:rFonts w:hint="eastAsia" w:ascii="仿宋" w:hAnsi="仿宋" w:eastAsia="仿宋" w:cs="宋体"/>
          <w:bCs/>
          <w:sz w:val="32"/>
          <w:szCs w:val="32"/>
          <w:lang w:eastAsia="zh-CN" w:bidi="ar-SA"/>
        </w:rPr>
        <w:t xml:space="preserve">                                          单位盖章：</w:t>
      </w:r>
    </w:p>
    <w:p w14:paraId="02A0F1C8">
      <w:pPr>
        <w:widowControl/>
        <w:jc w:val="right"/>
        <w:rPr>
          <w:rFonts w:hint="eastAsia" w:ascii="仿宋" w:hAnsi="仿宋" w:eastAsia="仿宋" w:cs="宋体"/>
          <w:bCs/>
          <w:sz w:val="32"/>
          <w:szCs w:val="32"/>
          <w:lang w:eastAsia="zh-CN" w:bidi="ar-SA"/>
        </w:rPr>
      </w:pPr>
      <w:r>
        <w:rPr>
          <w:rFonts w:hint="eastAsia" w:ascii="仿宋" w:hAnsi="仿宋" w:eastAsia="仿宋" w:cs="宋体"/>
          <w:bCs/>
          <w:sz w:val="32"/>
          <w:szCs w:val="32"/>
          <w:lang w:eastAsia="zh-CN" w:bidi="ar-SA"/>
        </w:rPr>
        <w:t>年    月    日</w:t>
      </w:r>
    </w:p>
    <w:p w14:paraId="7368414C">
      <w:pPr>
        <w:pStyle w:val="16"/>
        <w:spacing w:before="120" w:beforeLines="50" w:line="360" w:lineRule="auto"/>
        <w:ind w:firstLine="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说明：</w:t>
      </w:r>
    </w:p>
    <w:p w14:paraId="019DF0EF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技术规格：视频格式为MP4；分辨率≥1920×1080（1080P无损高清），画面比例为16:9（横屏）或 9:16（竖屏）均可，优先选择横屏以适配多平台。</w:t>
      </w:r>
    </w:p>
    <w:p w14:paraId="2330AFA8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标识规范：需在视频左上方添加大赛官方LOGO。（推荐位置：横屏X轴110，Y轴120，缩放100%；竖屏可适配调整）。视频中不得出现任何商业广告标识、第三方水印、角标及无关片头片尾。大赛官方LOGO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下载链接：</w:t>
      </w:r>
      <w:r>
        <w:fldChar w:fldCharType="begin"/>
      </w:r>
      <w:r>
        <w:instrText xml:space="preserve"> HYPERLINK "http://download.china.cn/ch/jpg/JHZGGS2023.png" </w:instrText>
      </w:r>
      <w:r>
        <w:fldChar w:fldCharType="separate"/>
      </w:r>
      <w:r>
        <w:rPr>
          <w:rStyle w:val="12"/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http://download.china.cn/ch/jpg/JHZGGS2023.png</w:t>
      </w:r>
      <w:r>
        <w:rPr>
          <w:rStyle w:val="12"/>
          <w:rFonts w:hint="eastAsia" w:ascii="仿宋" w:hAnsi="仿宋" w:eastAsia="仿宋" w:cs="Times New Roman"/>
          <w:bCs/>
          <w:sz w:val="32"/>
          <w:szCs w:val="32"/>
          <w:lang w:val="en-US" w:eastAsia="zh-CN"/>
        </w:rPr>
        <w:fldChar w:fldCharType="end"/>
      </w:r>
    </w:p>
    <w:p w14:paraId="1DCF87AB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AI内容标注：若作品含AI生成合成元素（如AI绘画、智能剪辑、虚拟角色、数字特效等）需严格按照《人工智能生成合成内容标识办法》规范标注。</w:t>
      </w:r>
    </w:p>
    <w:p w14:paraId="3D945C9D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时长与大小：作品时长1-10分钟（含片头片尾），单个视频文件大小不超过300M，建议采用H.265（HEVC）编码格式、30fps（帧率）导出上传。</w:t>
      </w:r>
    </w:p>
    <w:p w14:paraId="7FB1B8AD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语言与字幕：不限创作语种，鼓励多语种作品参赛，所有作品需配有中英文双语字幕（字幕清晰无错别字，字号适配画面，不遮挡关键内容），参赛者可自愿上传独立字幕文档。</w:t>
      </w:r>
    </w:p>
    <w:p w14:paraId="6006D1DC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作品简介：需提供不少于150字的文字介绍，清晰阐述作品主题、创作思路、核心亮点等。</w:t>
      </w:r>
    </w:p>
    <w:p w14:paraId="00ADDF6F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主创信息：需提供真实姓名、联系方式；主创人员≤10人需列明所有成员信息，超过10人按“集体”名义提交。</w:t>
      </w:r>
    </w:p>
    <w:p w14:paraId="29615821">
      <w:pPr>
        <w:pStyle w:val="16"/>
        <w:numPr>
          <w:ilvl w:val="0"/>
          <w:numId w:val="1"/>
        </w:numPr>
        <w:spacing w:before="120" w:beforeLines="50" w:line="360" w:lineRule="auto"/>
        <w:ind w:firstLine="640" w:firstLineChars="200"/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原片素材：参赛者可自愿上传无水印、无字幕、无背景音的作品原片，供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大赛</w:t>
      </w:r>
      <w:r>
        <w:rPr>
          <w:rFonts w:ascii="仿宋" w:hAnsi="仿宋" w:eastAsia="仿宋" w:cs="Times New Roman"/>
          <w:bCs/>
          <w:sz w:val="32"/>
          <w:szCs w:val="32"/>
          <w:lang w:val="en-US" w:eastAsia="zh-CN"/>
        </w:rPr>
        <w:t>组委会用于宣传片制作等相关公益用途。</w:t>
      </w:r>
    </w:p>
    <w:sectPr>
      <w:footerReference r:id="rId5" w:type="default"/>
      <w:pgSz w:w="16838" w:h="11906" w:orient="landscape"/>
      <w:pgMar w:top="1440" w:right="1800" w:bottom="1440" w:left="1800" w:header="850" w:footer="1417" w:gutter="0"/>
      <w:pgNumType w:fmt="numberInDash"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04095"/>
    </w:sdtPr>
    <w:sdtEndPr>
      <w:rPr>
        <w:rFonts w:ascii="宋体" w:hAnsi="宋体" w:eastAsia="宋体"/>
        <w:sz w:val="28"/>
        <w:szCs w:val="28"/>
      </w:rPr>
    </w:sdtEndPr>
    <w:sdtContent>
      <w:p w14:paraId="74D2A94E">
        <w:pPr>
          <w:pStyle w:val="7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6D0F9"/>
    <w:multiLevelType w:val="singleLevel"/>
    <w:tmpl w:val="F886D0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MzZkN2JkNjNiMTQ2NGQ0YzM1ZDJmN2RkZGI5MjgifQ=="/>
  </w:docVars>
  <w:rsids>
    <w:rsidRoot w:val="00056F57"/>
    <w:rsid w:val="0002209C"/>
    <w:rsid w:val="00035D06"/>
    <w:rsid w:val="00044A6E"/>
    <w:rsid w:val="00056F57"/>
    <w:rsid w:val="00057311"/>
    <w:rsid w:val="00070760"/>
    <w:rsid w:val="00073471"/>
    <w:rsid w:val="0007351C"/>
    <w:rsid w:val="00080650"/>
    <w:rsid w:val="00080F94"/>
    <w:rsid w:val="000A7705"/>
    <w:rsid w:val="000C46C6"/>
    <w:rsid w:val="000C5A3C"/>
    <w:rsid w:val="0010074E"/>
    <w:rsid w:val="00104F5B"/>
    <w:rsid w:val="0013789C"/>
    <w:rsid w:val="00144A14"/>
    <w:rsid w:val="00152133"/>
    <w:rsid w:val="00154124"/>
    <w:rsid w:val="00162F15"/>
    <w:rsid w:val="00172923"/>
    <w:rsid w:val="00177119"/>
    <w:rsid w:val="001776E5"/>
    <w:rsid w:val="001A37D6"/>
    <w:rsid w:val="001A79E4"/>
    <w:rsid w:val="001B4297"/>
    <w:rsid w:val="0020023B"/>
    <w:rsid w:val="00211A19"/>
    <w:rsid w:val="002236B1"/>
    <w:rsid w:val="00223FF0"/>
    <w:rsid w:val="002333B9"/>
    <w:rsid w:val="00241B98"/>
    <w:rsid w:val="00245B4D"/>
    <w:rsid w:val="00266CAF"/>
    <w:rsid w:val="002801DC"/>
    <w:rsid w:val="002A1215"/>
    <w:rsid w:val="002B5936"/>
    <w:rsid w:val="002B6784"/>
    <w:rsid w:val="002D6E15"/>
    <w:rsid w:val="002E45B3"/>
    <w:rsid w:val="00301FB5"/>
    <w:rsid w:val="003140E9"/>
    <w:rsid w:val="00314858"/>
    <w:rsid w:val="00315F25"/>
    <w:rsid w:val="00320033"/>
    <w:rsid w:val="00320E2E"/>
    <w:rsid w:val="00323A78"/>
    <w:rsid w:val="00330F15"/>
    <w:rsid w:val="003338F6"/>
    <w:rsid w:val="003931BB"/>
    <w:rsid w:val="003A7488"/>
    <w:rsid w:val="003B6619"/>
    <w:rsid w:val="003E7ED2"/>
    <w:rsid w:val="003F234A"/>
    <w:rsid w:val="00424AF0"/>
    <w:rsid w:val="004309B2"/>
    <w:rsid w:val="00434BB5"/>
    <w:rsid w:val="00445CFC"/>
    <w:rsid w:val="00454D18"/>
    <w:rsid w:val="0047664F"/>
    <w:rsid w:val="00483E0C"/>
    <w:rsid w:val="00490B79"/>
    <w:rsid w:val="004A2919"/>
    <w:rsid w:val="004B6433"/>
    <w:rsid w:val="004C79CD"/>
    <w:rsid w:val="004D48F7"/>
    <w:rsid w:val="004D6F2C"/>
    <w:rsid w:val="004D7CEF"/>
    <w:rsid w:val="004E37D9"/>
    <w:rsid w:val="004F10AD"/>
    <w:rsid w:val="00504066"/>
    <w:rsid w:val="0050505E"/>
    <w:rsid w:val="00523DB5"/>
    <w:rsid w:val="00537846"/>
    <w:rsid w:val="00563D5C"/>
    <w:rsid w:val="00581FBA"/>
    <w:rsid w:val="00593880"/>
    <w:rsid w:val="005B03EB"/>
    <w:rsid w:val="005D0EF5"/>
    <w:rsid w:val="005E5145"/>
    <w:rsid w:val="005E7F4A"/>
    <w:rsid w:val="005F5F18"/>
    <w:rsid w:val="00600589"/>
    <w:rsid w:val="00612D65"/>
    <w:rsid w:val="00615269"/>
    <w:rsid w:val="006166C5"/>
    <w:rsid w:val="00630865"/>
    <w:rsid w:val="00635802"/>
    <w:rsid w:val="00646254"/>
    <w:rsid w:val="006505DB"/>
    <w:rsid w:val="00682F6D"/>
    <w:rsid w:val="006D4EE7"/>
    <w:rsid w:val="006D668F"/>
    <w:rsid w:val="006E4F64"/>
    <w:rsid w:val="006F6BD1"/>
    <w:rsid w:val="00717290"/>
    <w:rsid w:val="007172A3"/>
    <w:rsid w:val="00717B85"/>
    <w:rsid w:val="00731ED0"/>
    <w:rsid w:val="0074597A"/>
    <w:rsid w:val="00747F8C"/>
    <w:rsid w:val="00756283"/>
    <w:rsid w:val="00756728"/>
    <w:rsid w:val="007817F2"/>
    <w:rsid w:val="00787D1E"/>
    <w:rsid w:val="007944E4"/>
    <w:rsid w:val="007948A5"/>
    <w:rsid w:val="007C52A0"/>
    <w:rsid w:val="007F45D2"/>
    <w:rsid w:val="008046E3"/>
    <w:rsid w:val="0080594A"/>
    <w:rsid w:val="008175B1"/>
    <w:rsid w:val="00845D7D"/>
    <w:rsid w:val="0084774D"/>
    <w:rsid w:val="00874304"/>
    <w:rsid w:val="00880AB8"/>
    <w:rsid w:val="00882A2D"/>
    <w:rsid w:val="00886789"/>
    <w:rsid w:val="008C769F"/>
    <w:rsid w:val="008D2840"/>
    <w:rsid w:val="008D6EE6"/>
    <w:rsid w:val="008E19BA"/>
    <w:rsid w:val="008F410C"/>
    <w:rsid w:val="00900115"/>
    <w:rsid w:val="009043B0"/>
    <w:rsid w:val="00907C99"/>
    <w:rsid w:val="00913168"/>
    <w:rsid w:val="00913E7C"/>
    <w:rsid w:val="00963899"/>
    <w:rsid w:val="00964BF8"/>
    <w:rsid w:val="00977100"/>
    <w:rsid w:val="009A51DC"/>
    <w:rsid w:val="009B4BFF"/>
    <w:rsid w:val="009B77B1"/>
    <w:rsid w:val="009D560D"/>
    <w:rsid w:val="009E2804"/>
    <w:rsid w:val="009E2EF9"/>
    <w:rsid w:val="00A24381"/>
    <w:rsid w:val="00A30F16"/>
    <w:rsid w:val="00A3307E"/>
    <w:rsid w:val="00A342F3"/>
    <w:rsid w:val="00A34F73"/>
    <w:rsid w:val="00A52C89"/>
    <w:rsid w:val="00A76ABF"/>
    <w:rsid w:val="00A9435B"/>
    <w:rsid w:val="00A94D60"/>
    <w:rsid w:val="00A97AB5"/>
    <w:rsid w:val="00AA448C"/>
    <w:rsid w:val="00AA5129"/>
    <w:rsid w:val="00AC4F30"/>
    <w:rsid w:val="00AE117B"/>
    <w:rsid w:val="00AE5F8D"/>
    <w:rsid w:val="00AF1ACC"/>
    <w:rsid w:val="00B05B64"/>
    <w:rsid w:val="00B05F25"/>
    <w:rsid w:val="00B10858"/>
    <w:rsid w:val="00B14272"/>
    <w:rsid w:val="00B3666D"/>
    <w:rsid w:val="00B467A9"/>
    <w:rsid w:val="00B52B3E"/>
    <w:rsid w:val="00B57944"/>
    <w:rsid w:val="00B763B4"/>
    <w:rsid w:val="00B85AAD"/>
    <w:rsid w:val="00B85EA9"/>
    <w:rsid w:val="00BA03CC"/>
    <w:rsid w:val="00BA3A10"/>
    <w:rsid w:val="00BB05B0"/>
    <w:rsid w:val="00BF22EA"/>
    <w:rsid w:val="00BF5391"/>
    <w:rsid w:val="00C1173D"/>
    <w:rsid w:val="00C43F8C"/>
    <w:rsid w:val="00C4415B"/>
    <w:rsid w:val="00C46108"/>
    <w:rsid w:val="00C65A2B"/>
    <w:rsid w:val="00C77F8D"/>
    <w:rsid w:val="00CA7545"/>
    <w:rsid w:val="00CB4774"/>
    <w:rsid w:val="00CD2CD7"/>
    <w:rsid w:val="00CD5A97"/>
    <w:rsid w:val="00CD6AF4"/>
    <w:rsid w:val="00CE61E2"/>
    <w:rsid w:val="00D00129"/>
    <w:rsid w:val="00D02336"/>
    <w:rsid w:val="00D109EA"/>
    <w:rsid w:val="00D43637"/>
    <w:rsid w:val="00D45E9D"/>
    <w:rsid w:val="00D50D02"/>
    <w:rsid w:val="00D66027"/>
    <w:rsid w:val="00D70EBD"/>
    <w:rsid w:val="00D7785F"/>
    <w:rsid w:val="00DA7299"/>
    <w:rsid w:val="00DE4065"/>
    <w:rsid w:val="00E005E7"/>
    <w:rsid w:val="00E02943"/>
    <w:rsid w:val="00E02CBC"/>
    <w:rsid w:val="00E1397B"/>
    <w:rsid w:val="00E17958"/>
    <w:rsid w:val="00E24EE6"/>
    <w:rsid w:val="00E34315"/>
    <w:rsid w:val="00E352A5"/>
    <w:rsid w:val="00E51E4C"/>
    <w:rsid w:val="00E533A0"/>
    <w:rsid w:val="00E7094D"/>
    <w:rsid w:val="00E7150F"/>
    <w:rsid w:val="00E741C3"/>
    <w:rsid w:val="00E85E95"/>
    <w:rsid w:val="00EA302B"/>
    <w:rsid w:val="00EB411C"/>
    <w:rsid w:val="00EF553F"/>
    <w:rsid w:val="00EF5C7C"/>
    <w:rsid w:val="00F1459C"/>
    <w:rsid w:val="00F25B90"/>
    <w:rsid w:val="00F30DD1"/>
    <w:rsid w:val="00F60DB3"/>
    <w:rsid w:val="00F624E0"/>
    <w:rsid w:val="00F66067"/>
    <w:rsid w:val="00F6690E"/>
    <w:rsid w:val="00F93ED4"/>
    <w:rsid w:val="00FB4D5B"/>
    <w:rsid w:val="00FB692B"/>
    <w:rsid w:val="00FD60AF"/>
    <w:rsid w:val="00FF3692"/>
    <w:rsid w:val="01653E6E"/>
    <w:rsid w:val="020B74DD"/>
    <w:rsid w:val="03BB1837"/>
    <w:rsid w:val="049601B9"/>
    <w:rsid w:val="058F34B0"/>
    <w:rsid w:val="07624AF8"/>
    <w:rsid w:val="076457CA"/>
    <w:rsid w:val="0A117F52"/>
    <w:rsid w:val="11204A74"/>
    <w:rsid w:val="1629321E"/>
    <w:rsid w:val="16BE6D1E"/>
    <w:rsid w:val="2241392C"/>
    <w:rsid w:val="22462CF1"/>
    <w:rsid w:val="26224E6A"/>
    <w:rsid w:val="271B2089"/>
    <w:rsid w:val="297414C3"/>
    <w:rsid w:val="2F7577C6"/>
    <w:rsid w:val="30961659"/>
    <w:rsid w:val="322D06AD"/>
    <w:rsid w:val="339C2326"/>
    <w:rsid w:val="340D1B3C"/>
    <w:rsid w:val="38C45B0A"/>
    <w:rsid w:val="3D750F06"/>
    <w:rsid w:val="431542ED"/>
    <w:rsid w:val="43FE5F50"/>
    <w:rsid w:val="49635DB3"/>
    <w:rsid w:val="4E3F7C2B"/>
    <w:rsid w:val="4FA271D6"/>
    <w:rsid w:val="55320D2F"/>
    <w:rsid w:val="55B73EBD"/>
    <w:rsid w:val="5755231C"/>
    <w:rsid w:val="5782519E"/>
    <w:rsid w:val="57ED3704"/>
    <w:rsid w:val="586450E5"/>
    <w:rsid w:val="593A0B2D"/>
    <w:rsid w:val="5C372C15"/>
    <w:rsid w:val="61F5736C"/>
    <w:rsid w:val="6AE4378A"/>
    <w:rsid w:val="6EB30AD1"/>
    <w:rsid w:val="6F0D5F5A"/>
    <w:rsid w:val="6FE907F3"/>
    <w:rsid w:val="701051AB"/>
    <w:rsid w:val="72B666A4"/>
    <w:rsid w:val="73F47D36"/>
    <w:rsid w:val="745D496B"/>
    <w:rsid w:val="746C518B"/>
    <w:rsid w:val="766954B8"/>
    <w:rsid w:val="7DD0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4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outlineLvl w:val="0"/>
    </w:pPr>
    <w:rPr>
      <w:rFonts w:ascii="宋体" w:hAnsi="宋体" w:eastAsia="宋体" w:cs="宋体"/>
      <w:b/>
      <w:bCs/>
      <w:color w:val="auto"/>
      <w:kern w:val="36"/>
      <w:sz w:val="48"/>
      <w:szCs w:val="48"/>
      <w:lang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240" w:lineRule="exact"/>
      <w:ind w:left="0"/>
    </w:pPr>
  </w:style>
  <w:style w:type="paragraph" w:styleId="3">
    <w:name w:val="Body Text Indent"/>
    <w:basedOn w:val="1"/>
    <w:qFormat/>
    <w:uiPriority w:val="0"/>
    <w:pPr>
      <w:spacing w:after="120"/>
      <w:ind w:left="420"/>
    </w:pPr>
    <w:rPr>
      <w:sz w:val="22"/>
    </w:rPr>
  </w:style>
  <w:style w:type="paragraph" w:styleId="5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Body text|2_"/>
    <w:basedOn w:val="11"/>
    <w:link w:val="14"/>
    <w:qFormat/>
    <w:uiPriority w:val="0"/>
    <w:rPr>
      <w:rFonts w:ascii="宋体" w:hAnsi="宋体" w:eastAsia="宋体" w:cs="宋体"/>
      <w:sz w:val="90"/>
      <w:szCs w:val="90"/>
      <w:u w:val="none"/>
      <w:shd w:val="clear" w:color="auto" w:fill="FFFFFF"/>
      <w:lang w:val="zh-TW" w:eastAsia="zh-TW" w:bidi="zh-TW"/>
    </w:rPr>
  </w:style>
  <w:style w:type="paragraph" w:customStyle="1" w:styleId="14">
    <w:name w:val="Body text|2"/>
    <w:basedOn w:val="1"/>
    <w:link w:val="13"/>
    <w:qFormat/>
    <w:uiPriority w:val="0"/>
    <w:pPr>
      <w:spacing w:after="1300" w:line="1080" w:lineRule="exact"/>
      <w:ind w:left="1840" w:firstLine="60"/>
    </w:pPr>
    <w:rPr>
      <w:rFonts w:ascii="宋体" w:hAnsi="宋体" w:eastAsia="宋体" w:cs="宋体"/>
      <w:sz w:val="90"/>
      <w:szCs w:val="90"/>
      <w:shd w:val="clear" w:color="auto" w:fill="FFFFFF"/>
      <w:lang w:val="zh-TW" w:eastAsia="zh-TW" w:bidi="zh-TW"/>
    </w:rPr>
  </w:style>
  <w:style w:type="character" w:customStyle="1" w:styleId="15">
    <w:name w:val="Body text|1_"/>
    <w:basedOn w:val="11"/>
    <w:link w:val="16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6">
    <w:name w:val="Body text|1"/>
    <w:basedOn w:val="1"/>
    <w:link w:val="15"/>
    <w:qFormat/>
    <w:uiPriority w:val="0"/>
    <w:pPr>
      <w:spacing w:line="384" w:lineRule="auto"/>
      <w:ind w:firstLine="400"/>
    </w:pPr>
    <w:rPr>
      <w:rFonts w:ascii="宋体" w:hAnsi="宋体" w:eastAsia="宋体" w:cs="宋体"/>
      <w:sz w:val="40"/>
      <w:szCs w:val="40"/>
      <w:lang w:val="zh-TW" w:eastAsia="zh-TW" w:bidi="zh-TW"/>
    </w:rPr>
  </w:style>
  <w:style w:type="character" w:customStyle="1" w:styleId="17">
    <w:name w:val="页眉 字符"/>
    <w:basedOn w:val="11"/>
    <w:link w:val="8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18">
    <w:name w:val="页脚 字符"/>
    <w:basedOn w:val="11"/>
    <w:link w:val="7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19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Heading #2|1_"/>
    <w:basedOn w:val="11"/>
    <w:link w:val="21"/>
    <w:qFormat/>
    <w:uiPriority w:val="0"/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21">
    <w:name w:val="Heading #2|1"/>
    <w:basedOn w:val="1"/>
    <w:link w:val="20"/>
    <w:qFormat/>
    <w:uiPriority w:val="0"/>
    <w:pPr>
      <w:spacing w:after="400" w:line="688" w:lineRule="exact"/>
      <w:jc w:val="center"/>
      <w:outlineLvl w:val="1"/>
    </w:pPr>
    <w:rPr>
      <w:rFonts w:ascii="宋体" w:hAnsi="宋体" w:eastAsia="宋体" w:cs="宋体"/>
      <w:color w:val="auto"/>
      <w:sz w:val="40"/>
      <w:szCs w:val="40"/>
      <w:lang w:val="zh-TW" w:eastAsia="zh-TW" w:bidi="zh-TW"/>
    </w:rPr>
  </w:style>
  <w:style w:type="character" w:customStyle="1" w:styleId="22">
    <w:name w:val="标题 1 字符"/>
    <w:basedOn w:val="11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  <w:lang w:eastAsia="zh-CN" w:bidi="ar-SA"/>
    </w:rPr>
  </w:style>
  <w:style w:type="character" w:customStyle="1" w:styleId="23">
    <w:name w:val="批注框文本 字符"/>
    <w:basedOn w:val="11"/>
    <w:link w:val="6"/>
    <w:semiHidden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4">
    <w:name w:val="日期 字符"/>
    <w:basedOn w:val="11"/>
    <w:link w:val="5"/>
    <w:semiHidden/>
    <w:qFormat/>
    <w:uiPriority w:val="99"/>
    <w:rPr>
      <w:rFonts w:eastAsia="Times New Roman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af1afe92-1b73-4d8f-b4fe-1d732e3b02fb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7DC16544</paraID>
      <start>0</start>
      <end>1</end>
      <status>ignored</status>
      <modifiedWord/>
      <trackRevisions>false</trackRevisions>
    </reviewItem>
    <reviewItem>
      <errorID>c7df66f9-ae62-4d47-b5f3-3404a6e6b326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7DC16544</paraID>
      <start>5</start>
      <end>6</end>
      <status>ignored</status>
      <modifiedWord/>
      <trackRevisions>false</trackRevisions>
    </reviewItem>
    <reviewItem>
      <errorID>79e27615-d058-4fe4-adee-3f1c76b4e09b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44F7C081</paraID>
      <start>46</start>
      <end>47</end>
      <status>ignored</status>
      <modifiedWord/>
      <trackRevisions>false</trackRevisions>
    </reviewItem>
    <reviewItem>
      <errorID>a5aa6335-2eef-44bf-a3f1-2b3bcd4afa73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D247D13</paraID>
      <start>0</start>
      <end>1</end>
      <status>ignored</status>
      <modifiedWord/>
      <trackRevisions>false</trackRevisions>
    </reviewItem>
    <reviewItem>
      <errorID>8c86f2db-1854-4339-86b9-06fb5c920fa3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D247D13</paraID>
      <start>9</start>
      <end>10</end>
      <status>ignored</status>
      <modifiedWord/>
      <trackRevisions>false</trackRevisions>
    </reviewItem>
    <reviewItem>
      <errorID>be917713-411e-4837-b4c1-013f9f58aef3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9C613B8</paraID>
      <start>7</start>
      <end>8</end>
      <status>ignored</status>
      <modifiedWord/>
      <trackRevisions>false</trackRevisions>
    </reviewItem>
    <reviewItem>
      <errorID>d35b1cfb-8430-49c6-9567-af930e69eac7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15C393CD</paraID>
      <start>42</start>
      <end>42</end>
      <status>modified</status>
      <modifiedWord/>
      <trackRevisions>false</trackRevisions>
    </reviewItem>
    <reviewItem>
      <errorID>b49bcfe5-7204-4925-bf45-c2e59bbf449a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7EBEC63F</paraID>
      <start>11</start>
      <end>12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84298DF-F827-4BAE-8673-A1B2AC836C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3</Pages>
  <Words>751</Words>
  <Characters>858</Characters>
  <Lines>7</Lines>
  <Paragraphs>2</Paragraphs>
  <TotalTime>2</TotalTime>
  <ScaleCrop>false</ScaleCrop>
  <LinksUpToDate>false</LinksUpToDate>
  <CharactersWithSpaces>909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2022-08-29T03:28:00Z</dcterms:created>
  <dc:creator>Administrator</dc:creator>
  <cp:lastModifiedBy>宇婷</cp:lastModifiedBy>
  <cp:lastPrinted>2021-10-11T01:49:00Z</cp:lastPrinted>
  <dcterms:modified xsi:type="dcterms:W3CDTF">2026-08-19T08:10:01Z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8FCE769CFDB84F7590AE7D3CB84563D4_13</vt:lpwstr>
  </property>
  <property fmtid="{D5CDD505-2E9C-101B-9397-08002B2CF9AE}" pid="4" name="KSOTemplateDocerSaveRecord">
    <vt:lpwstr>eyJoZGlkIjoiMjUwNWU2MGIzNzU0ZjM5ODY0YzdlMjZlOGI0YThmZjMiLCJ1c2VySWQiOiI1MTc3MjQzNzcifQ==</vt:lpwstr>
  </property>
</Properties>
</file>